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b w:val="0"/>
          <w:i w:val="0"/>
          <w:highlight w:val="lightGray"/>
        </w:rPr>
        <w:t>[Nome e cognome del prestatore]</w:t>
      </w:r>
      <w:r>
        <w:br/>
      </w:r>
      <w:r>
        <w:rPr>
          <w:b w:val="0"/>
          <w:i w:val="0"/>
          <w:highlight w:val="lightGray"/>
        </w:rPr>
        <w:t>[Indirizzo]</w:t>
      </w:r>
      <w:r>
        <w:br/>
      </w:r>
      <w:r>
        <w:rPr>
          <w:b w:val="0"/>
          <w:i w:val="0"/>
          <w:highlight w:val="lightGray"/>
        </w:rPr>
        <w:t>[CAP, Comune (Provincia)]</w:t>
      </w:r>
      <w:r>
        <w:br/>
      </w:r>
      <w:r>
        <w:rPr>
          <w:b w:val="0"/>
          <w:i w:val="0"/>
        </w:rPr>
        <w:t xml:space="preserve">Codice fiscale: </w:t>
      </w:r>
      <w:r>
        <w:rPr>
          <w:b w:val="0"/>
          <w:i w:val="0"/>
          <w:highlight w:val="lightGray"/>
        </w:rPr>
        <w:t>[Codice fiscale]</w:t>
      </w:r>
    </w:p>
    <w:p>
      <w:pPr>
        <w:spacing w:before="0" w:after="240"/>
        <w:ind w:left="5386"/>
      </w:pPr>
      <w:r>
        <w:rPr>
          <w:b w:val="0"/>
          <w:i w:val="0"/>
        </w:rPr>
        <w:t>Spett.le</w:t>
      </w:r>
      <w:r>
        <w:br/>
      </w:r>
      <w:r>
        <w:rPr>
          <w:b w:val="0"/>
          <w:i w:val="0"/>
          <w:highlight w:val="lightGray"/>
        </w:rPr>
        <w:t>[Ragione sociale o nome del committente]</w:t>
      </w:r>
      <w:r>
        <w:br/>
      </w:r>
      <w:r>
        <w:rPr>
          <w:b w:val="0"/>
          <w:i w:val="0"/>
          <w:highlight w:val="lightGray"/>
        </w:rPr>
        <w:t>[Indirizzo]</w:t>
      </w:r>
      <w:r>
        <w:br/>
      </w:r>
      <w:r>
        <w:rPr>
          <w:b w:val="0"/>
          <w:i w:val="0"/>
          <w:highlight w:val="lightGray"/>
        </w:rPr>
        <w:t>[CAP, Comune (Provincia)]</w:t>
      </w:r>
      <w:r>
        <w:br/>
      </w:r>
      <w:r>
        <w:rPr>
          <w:b w:val="0"/>
          <w:i w:val="0"/>
        </w:rPr>
        <w:t xml:space="preserve">P. IVA / C.F.: </w:t>
      </w:r>
      <w:r>
        <w:rPr>
          <w:b w:val="0"/>
          <w:i w:val="0"/>
          <w:highlight w:val="lightGray"/>
        </w:rPr>
        <w:t>[Partita IVA o codice fiscale]</w:t>
      </w:r>
    </w:p>
    <w:p>
      <w:pPr>
        <w:spacing w:before="0" w:after="120"/>
        <w:jc w:val="both"/>
      </w:pPr>
      <w:r>
        <w:rPr>
          <w:b/>
          <w:i w:val="0"/>
        </w:rPr>
        <w:t xml:space="preserve">RICEVUTA N. </w:t>
      </w:r>
      <w:r>
        <w:rPr>
          <w:b/>
          <w:i w:val="0"/>
          <w:highlight w:val="lightGray"/>
        </w:rPr>
        <w:t>[Numero]</w:t>
      </w:r>
      <w:r>
        <w:rPr>
          <w:b/>
          <w:i w:val="0"/>
        </w:rPr>
        <w:t xml:space="preserve"> DEL </w:t>
      </w:r>
      <w:r>
        <w:rPr>
          <w:b/>
          <w:i w:val="0"/>
          <w:highlight w:val="lightGray"/>
        </w:rPr>
        <w:t>[Data]</w:t>
      </w:r>
    </w:p>
    <w:p>
      <w:pPr>
        <w:spacing w:before="0" w:after="120"/>
        <w:jc w:val="both"/>
      </w:pPr>
      <w:r>
        <w:rPr>
          <w:b/>
          <w:i w:val="0"/>
        </w:rPr>
        <w:t>Oggetto: compenso per prestazione di lavoro autonomo occasionale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Il/La sottoscritto/a </w:t>
      </w:r>
      <w:r>
        <w:rPr>
          <w:b w:val="0"/>
          <w:i w:val="0"/>
          <w:highlight w:val="lightGray"/>
        </w:rPr>
        <w:t>[Nome e cognome]</w:t>
      </w:r>
      <w:r>
        <w:rPr>
          <w:b w:val="0"/>
          <w:i w:val="0"/>
        </w:rPr>
        <w:t xml:space="preserve"> dichiara di ricevere dal committente sopra indicato la somma sotto riportata a titolo di compenso per la prestazione di lavoro autonomo occasionale svolta </w:t>
      </w:r>
      <w:r>
        <w:rPr>
          <w:b w:val="0"/>
          <w:i w:val="0"/>
          <w:highlight w:val="lightGray"/>
        </w:rPr>
        <w:t>[in data ... / nel periodo dal ... al ...]</w:t>
      </w:r>
      <w:r>
        <w:rPr>
          <w:b w:val="0"/>
          <w:i w:val="0"/>
        </w:rPr>
        <w:t xml:space="preserve">, consistente in: </w:t>
      </w:r>
      <w:r>
        <w:rPr>
          <w:b w:val="0"/>
          <w:i w:val="0"/>
          <w:highlight w:val="lightGray"/>
        </w:rPr>
        <w:t>[Descrizione della prestazione]</w:t>
      </w:r>
      <w:r>
        <w:rPr>
          <w:b w:val="0"/>
          <w:i w:val="0"/>
        </w:rPr>
        <w:t>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  <w:shd w:val="clear" w:color="auto" w:fill="EEEAE0"/>
          </w:tcPr>
          <w:p>
            <w:r/>
            <w:r>
              <w:rPr>
                <w:b/>
              </w:rPr>
              <w:t>Voce</w:t>
            </w:r>
          </w:p>
        </w:tc>
        <w:tc>
          <w:tcPr>
            <w:tcW w:type="dxa" w:w="4592"/>
            <w:shd w:val="clear" w:color="auto" w:fill="EEEAE0"/>
          </w:tcPr>
          <w:p>
            <w:r/>
            <w:r>
              <w:rPr>
                <w:b/>
              </w:rPr>
              <w:t>Importo</w:t>
            </w:r>
          </w:p>
        </w:tc>
      </w:tr>
      <w:tr>
        <w:tc>
          <w:tcPr>
            <w:tcW w:type="dxa" w:w="4592"/>
          </w:tcPr>
          <w:p>
            <w:r/>
            <w:r>
              <w:rPr>
                <w:b w:val="0"/>
                <w:i w:val="0"/>
              </w:rPr>
              <w:t>Compenso lordo</w:t>
            </w:r>
          </w:p>
        </w:tc>
        <w:tc>
          <w:tcPr>
            <w:tcW w:type="dxa" w:w="4592"/>
          </w:tcPr>
          <w:p>
            <w:pPr>
              <w:jc w:val="right"/>
            </w:pPr>
            <w:r/>
            <w:r>
              <w:rPr>
                <w:b w:val="0"/>
                <w:i w:val="0"/>
              </w:rPr>
              <w:t xml:space="preserve">€ </w:t>
            </w:r>
            <w:r>
              <w:rPr>
                <w:b w:val="0"/>
                <w:i w:val="0"/>
                <w:highlight w:val="lightGray"/>
              </w:rPr>
              <w:t>[Importo lordo]</w:t>
            </w:r>
          </w:p>
        </w:tc>
      </w:tr>
      <w:tr>
        <w:tc>
          <w:tcPr>
            <w:tcW w:type="dxa" w:w="4592"/>
          </w:tcPr>
          <w:p>
            <w:r/>
            <w:r>
              <w:rPr>
                <w:b w:val="0"/>
                <w:i w:val="0"/>
              </w:rPr>
              <w:t>Ritenuta d'acconto 20% (art. 25 D.P.R. 600/1973)</w:t>
            </w:r>
          </w:p>
        </w:tc>
        <w:tc>
          <w:tcPr>
            <w:tcW w:type="dxa" w:w="4592"/>
          </w:tcPr>
          <w:p>
            <w:pPr>
              <w:jc w:val="right"/>
            </w:pPr>
            <w:r/>
            <w:r>
              <w:rPr>
                <w:b w:val="0"/>
                <w:i w:val="0"/>
              </w:rPr>
              <w:t xml:space="preserve">– € </w:t>
            </w:r>
            <w:r>
              <w:rPr>
                <w:b w:val="0"/>
                <w:i w:val="0"/>
                <w:highlight w:val="lightGray"/>
              </w:rPr>
              <w:t>[Importo ritenuta]</w:t>
            </w:r>
          </w:p>
        </w:tc>
      </w:tr>
      <w:tr>
        <w:tc>
          <w:tcPr>
            <w:tcW w:type="dxa" w:w="4592"/>
          </w:tcPr>
          <w:p>
            <w:r/>
            <w:r>
              <w:rPr>
                <w:b/>
                <w:i w:val="0"/>
              </w:rPr>
              <w:t>Netto da corrispondere</w:t>
            </w:r>
          </w:p>
        </w:tc>
        <w:tc>
          <w:tcPr>
            <w:tcW w:type="dxa" w:w="4592"/>
          </w:tcPr>
          <w:p>
            <w:pPr>
              <w:jc w:val="right"/>
            </w:pPr>
            <w:r/>
            <w:r>
              <w:rPr>
                <w:b/>
                <w:i w:val="0"/>
              </w:rPr>
              <w:t xml:space="preserve">€ </w:t>
            </w:r>
            <w:r>
              <w:rPr>
                <w:b/>
                <w:i w:val="0"/>
                <w:highlight w:val="lightGray"/>
              </w:rPr>
              <w:t>[Importo netto]</w:t>
            </w:r>
          </w:p>
        </w:tc>
      </w:tr>
    </w:tbl>
    <w:p>
      <w:pPr>
        <w:spacing w:before="0" w:after="120"/>
      </w:pPr>
    </w:p>
    <w:p>
      <w:pPr>
        <w:spacing w:before="0" w:after="120"/>
        <w:jc w:val="both"/>
      </w:pPr>
      <w:r>
        <w:rPr>
          <w:b w:val="0"/>
          <w:i w:val="0"/>
        </w:rPr>
        <w:t>Il/La sottoscritto/a dichiara inoltre:</w:t>
      </w:r>
    </w:p>
    <w:p>
      <w:pPr>
        <w:spacing w:before="0" w:after="60"/>
        <w:ind w:left="510" w:hanging="283"/>
        <w:jc w:val="both"/>
      </w:pPr>
      <w:r>
        <w:rPr>
          <w:b w:val="0"/>
          <w:i w:val="0"/>
        </w:rPr>
        <w:t>–  che la prestazione è stata svolta in modo occasionale, senza vincolo di subordinazione e senza carattere di abitualità;</w:t>
      </w:r>
    </w:p>
    <w:p>
      <w:pPr>
        <w:spacing w:before="0" w:after="60"/>
        <w:ind w:left="510" w:hanging="283"/>
        <w:jc w:val="both"/>
      </w:pPr>
      <w:r>
        <w:rPr>
          <w:b w:val="0"/>
          <w:i w:val="0"/>
        </w:rPr>
        <w:t>–  che l'operazione è esclusa dal campo di applicazione dell'IVA ai sensi dell'art. 5 del D.P.R. 633/1972, per mancanza del requisito dell'abitualità;</w:t>
      </w:r>
    </w:p>
    <w:p>
      <w:pPr>
        <w:spacing w:before="0" w:after="60"/>
        <w:ind w:left="510" w:hanging="283"/>
        <w:jc w:val="both"/>
      </w:pPr>
      <w:r>
        <w:rPr>
          <w:b w:val="0"/>
          <w:i w:val="0"/>
        </w:rPr>
        <w:t xml:space="preserve">–  di </w:t>
      </w:r>
      <w:r>
        <w:rPr>
          <w:b w:val="0"/>
          <w:i w:val="0"/>
          <w:highlight w:val="lightGray"/>
        </w:rPr>
        <w:t>[non aver superato / aver superato]</w:t>
      </w:r>
      <w:r>
        <w:rPr>
          <w:b w:val="0"/>
          <w:i w:val="0"/>
        </w:rPr>
        <w:t>, nell'anno solare in corso, il limite di € 5.000 di compensi da lavoro autonomo occasionale ai fini dell'obbligo di iscrizione alla Gestione Separata INPS (art. 44 D.L. 269/2003).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Modalità di pagamento: </w:t>
      </w:r>
      <w:r>
        <w:rPr>
          <w:b w:val="0"/>
          <w:i w:val="0"/>
          <w:highlight w:val="lightGray"/>
        </w:rPr>
        <w:t>[bonifico bancario sul conto IBAN ...]</w:t>
      </w:r>
      <w:r>
        <w:rPr>
          <w:b w:val="0"/>
          <w:i w:val="0"/>
        </w:rPr>
        <w:t>.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Imposta di bollo di € 2,00 assolta sull'originale </w:t>
      </w:r>
      <w:r>
        <w:rPr>
          <w:b w:val="0"/>
          <w:i w:val="0"/>
          <w:highlight w:val="lightGray"/>
        </w:rPr>
        <w:t>[se il compenso supera € 77,47]</w:t>
      </w:r>
      <w:r>
        <w:rPr>
          <w:b w:val="0"/>
          <w:i w:val="0"/>
        </w:rPr>
        <w:t>.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[Data]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</w:tcPr>
          <w:p>
            <w:r/>
            <w:r>
              <w:rPr>
                <w:i/>
              </w:rPr>
              <w:t>Firma del prestatore</w:t>
            </w:r>
          </w:p>
        </w:tc>
      </w:tr>
      <w:tr>
        <w:tc>
          <w:tcPr>
            <w:tcW w:type="dxa" w:w="9184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Modello gratuito scaricato da www.modellidicontratto.it – verificarne l'adeguatezza al caso concreto. Aggiornato: 4 novembre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ricevuta per prestazione occasionale</dc:title>
  <dc:subject>Ricevuta prestazione occasionale</dc:subject>
  <dc:creator>Modelli di Contratto</dc:creator>
  <cp:keywords>fac simile, modello, Ricevuta prestazione occasionale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